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90" w:rsidRPr="001E7484" w:rsidRDefault="005B0890" w:rsidP="005B0890">
      <w:pPr>
        <w:tabs>
          <w:tab w:val="left" w:pos="7230"/>
        </w:tabs>
        <w:ind w:firstLine="709"/>
        <w:jc w:val="right"/>
        <w:rPr>
          <w:rFonts w:eastAsia="Times New Roman" w:cs="Times New Roman"/>
          <w:b/>
          <w:color w:val="000000"/>
          <w:szCs w:val="28"/>
        </w:rPr>
      </w:pPr>
      <w:bookmarkStart w:id="0" w:name="_GoBack"/>
      <w:bookmarkEnd w:id="0"/>
      <w:r w:rsidRPr="001E7484">
        <w:rPr>
          <w:rFonts w:eastAsia="Times New Roman" w:cs="Times New Roman"/>
          <w:b/>
          <w:color w:val="000000"/>
          <w:szCs w:val="28"/>
        </w:rPr>
        <w:t>Приложение</w:t>
      </w:r>
      <w:r w:rsidR="001E7484" w:rsidRPr="001E7484">
        <w:rPr>
          <w:rFonts w:eastAsia="Times New Roman" w:cs="Times New Roman"/>
          <w:b/>
          <w:color w:val="000000"/>
          <w:szCs w:val="28"/>
        </w:rPr>
        <w:t xml:space="preserve"> 1</w:t>
      </w:r>
    </w:p>
    <w:p w:rsidR="005B0890" w:rsidRPr="005B0890" w:rsidRDefault="005B0890" w:rsidP="005B0890">
      <w:pPr>
        <w:shd w:val="clear" w:color="auto" w:fill="FFFFFF"/>
        <w:ind w:right="151"/>
        <w:jc w:val="right"/>
        <w:rPr>
          <w:sz w:val="22"/>
        </w:rPr>
      </w:pPr>
      <w:r w:rsidRPr="005B0890">
        <w:rPr>
          <w:rFonts w:eastAsia="Times New Roman" w:cs="Times New Roman"/>
          <w:b/>
          <w:bCs/>
          <w:spacing w:val="-1"/>
          <w:sz w:val="22"/>
        </w:rPr>
        <w:t>На стипендию Президента/Правительства Российской Федерации</w:t>
      </w:r>
    </w:p>
    <w:p w:rsidR="005B0890" w:rsidRPr="005B0890" w:rsidRDefault="005B0890" w:rsidP="005B0890">
      <w:pPr>
        <w:shd w:val="clear" w:color="auto" w:fill="FFFFFF"/>
        <w:ind w:right="173"/>
        <w:jc w:val="center"/>
        <w:rPr>
          <w:rFonts w:eastAsia="Times New Roman" w:cs="Times New Roman"/>
          <w:b/>
          <w:bCs/>
          <w:sz w:val="22"/>
        </w:rPr>
      </w:pPr>
    </w:p>
    <w:p w:rsidR="005B0890" w:rsidRPr="005B0890" w:rsidRDefault="005B0890" w:rsidP="005B0890">
      <w:pPr>
        <w:shd w:val="clear" w:color="auto" w:fill="FFFFFF"/>
        <w:ind w:right="173"/>
        <w:jc w:val="center"/>
        <w:rPr>
          <w:sz w:val="22"/>
        </w:rPr>
      </w:pPr>
      <w:r w:rsidRPr="005B0890">
        <w:rPr>
          <w:rFonts w:eastAsia="Times New Roman" w:cs="Times New Roman"/>
          <w:b/>
          <w:bCs/>
          <w:sz w:val="22"/>
        </w:rPr>
        <w:t>ХАРАКТЕРИСТИКА-РЕКОМЕНДАЦИЯ</w:t>
      </w:r>
    </w:p>
    <w:p w:rsidR="005B0890" w:rsidRPr="005B0890" w:rsidRDefault="005B0890" w:rsidP="005B0890">
      <w:pPr>
        <w:shd w:val="clear" w:color="auto" w:fill="FFFFFF"/>
        <w:ind w:right="151"/>
        <w:jc w:val="center"/>
        <w:rPr>
          <w:sz w:val="22"/>
        </w:rPr>
      </w:pPr>
      <w:r w:rsidRPr="005B0890">
        <w:rPr>
          <w:rFonts w:eastAsia="Times New Roman" w:cs="Times New Roman"/>
          <w:b/>
          <w:bCs/>
          <w:sz w:val="22"/>
        </w:rPr>
        <w:t>кандидата на получение в 2020/21 учебном году стипендии из числа студентов,</w:t>
      </w:r>
    </w:p>
    <w:p w:rsidR="005B0890" w:rsidRDefault="005B0890" w:rsidP="005B0890">
      <w:pPr>
        <w:shd w:val="clear" w:color="auto" w:fill="FFFFFF"/>
        <w:ind w:right="151"/>
        <w:jc w:val="center"/>
        <w:rPr>
          <w:rFonts w:eastAsia="Times New Roman" w:cs="Times New Roman"/>
          <w:b/>
          <w:bCs/>
          <w:sz w:val="22"/>
        </w:rPr>
      </w:pPr>
      <w:r w:rsidRPr="005B0890">
        <w:rPr>
          <w:rFonts w:eastAsia="Times New Roman" w:cs="Times New Roman"/>
          <w:b/>
          <w:bCs/>
          <w:sz w:val="22"/>
        </w:rPr>
        <w:t>проявивших выдающиеся способности в учебной и научной деятельности</w:t>
      </w:r>
    </w:p>
    <w:p w:rsidR="005B0890" w:rsidRPr="005B0890" w:rsidRDefault="005B0890" w:rsidP="005B0890">
      <w:pPr>
        <w:shd w:val="clear" w:color="auto" w:fill="FFFFFF"/>
        <w:ind w:right="151"/>
        <w:jc w:val="center"/>
        <w:rPr>
          <w:sz w:val="22"/>
        </w:rPr>
      </w:pPr>
    </w:p>
    <w:p w:rsidR="005B0890" w:rsidRPr="005B0890" w:rsidRDefault="005B0890" w:rsidP="005B0890">
      <w:pPr>
        <w:shd w:val="clear" w:color="auto" w:fill="FFFFFF"/>
        <w:tabs>
          <w:tab w:val="left" w:pos="9072"/>
        </w:tabs>
        <w:rPr>
          <w:sz w:val="22"/>
        </w:rPr>
      </w:pPr>
      <w:r w:rsidRPr="005B0890">
        <w:rPr>
          <w:rFonts w:eastAsia="Times New Roman" w:cs="Times New Roman"/>
          <w:b/>
          <w:bCs/>
          <w:spacing w:val="-2"/>
          <w:sz w:val="22"/>
        </w:rPr>
        <w:t>Кандидат:</w:t>
      </w:r>
      <w:r>
        <w:rPr>
          <w:rFonts w:eastAsia="Times New Roman" w:cs="Times New Roman"/>
          <w:b/>
          <w:bCs/>
          <w:spacing w:val="-2"/>
          <w:sz w:val="22"/>
        </w:rPr>
        <w:t xml:space="preserve"> </w:t>
      </w:r>
      <w:r w:rsidRPr="005B0890">
        <w:rPr>
          <w:rFonts w:eastAsia="Times New Roman" w:cs="Times New Roman"/>
          <w:b/>
          <w:bCs/>
          <w:spacing w:val="-2"/>
          <w:sz w:val="22"/>
          <w:u w:val="single"/>
        </w:rPr>
        <w:tab/>
      </w:r>
    </w:p>
    <w:p w:rsidR="005B0890" w:rsidRPr="005B0890" w:rsidRDefault="005B0890" w:rsidP="005B0890">
      <w:pPr>
        <w:shd w:val="clear" w:color="auto" w:fill="FFFFFF"/>
        <w:tabs>
          <w:tab w:val="left" w:pos="9072"/>
        </w:tabs>
        <w:rPr>
          <w:sz w:val="22"/>
        </w:rPr>
      </w:pPr>
      <w:r w:rsidRPr="005B0890">
        <w:rPr>
          <w:rFonts w:eastAsia="Times New Roman" w:cs="Times New Roman"/>
          <w:b/>
          <w:bCs/>
          <w:sz w:val="22"/>
        </w:rPr>
        <w:t>Специальность/направление подготовки:</w:t>
      </w:r>
      <w:r>
        <w:rPr>
          <w:rFonts w:eastAsia="Times New Roman" w:cs="Times New Roman"/>
          <w:b/>
          <w:bCs/>
          <w:sz w:val="22"/>
        </w:rPr>
        <w:t xml:space="preserve"> </w:t>
      </w:r>
      <w:r w:rsidRPr="005B0890">
        <w:rPr>
          <w:rFonts w:eastAsia="Times New Roman" w:cs="Times New Roman"/>
          <w:b/>
          <w:bCs/>
          <w:sz w:val="22"/>
          <w:u w:val="single"/>
        </w:rPr>
        <w:tab/>
      </w:r>
    </w:p>
    <w:p w:rsidR="005B0890" w:rsidRPr="005B0890" w:rsidRDefault="005B0890" w:rsidP="005B0890">
      <w:pPr>
        <w:shd w:val="clear" w:color="auto" w:fill="FFFFFF"/>
        <w:tabs>
          <w:tab w:val="left" w:pos="9072"/>
        </w:tabs>
        <w:rPr>
          <w:sz w:val="22"/>
        </w:rPr>
      </w:pPr>
      <w:r w:rsidRPr="005B0890">
        <w:rPr>
          <w:rFonts w:eastAsia="Times New Roman" w:cs="Times New Roman"/>
          <w:b/>
          <w:bCs/>
          <w:sz w:val="22"/>
        </w:rPr>
        <w:t>Общее количество оценок, полученных по результатам сессий за все время обучения:</w:t>
      </w:r>
    </w:p>
    <w:p w:rsidR="005B0890" w:rsidRPr="005B0890" w:rsidRDefault="005B0890" w:rsidP="005B0890">
      <w:pPr>
        <w:widowControl w:val="0"/>
        <w:numPr>
          <w:ilvl w:val="0"/>
          <w:numId w:val="1"/>
        </w:numPr>
        <w:shd w:val="clear" w:color="auto" w:fill="FFFFFF"/>
        <w:tabs>
          <w:tab w:val="left" w:pos="886"/>
          <w:tab w:val="left" w:pos="5387"/>
        </w:tabs>
        <w:autoSpaceDE w:val="0"/>
        <w:autoSpaceDN w:val="0"/>
        <w:adjustRightInd w:val="0"/>
        <w:ind w:left="706"/>
        <w:jc w:val="left"/>
        <w:rPr>
          <w:rFonts w:cs="Times New Roman"/>
          <w:b/>
          <w:bCs/>
          <w:sz w:val="22"/>
        </w:rPr>
      </w:pPr>
      <w:r w:rsidRPr="005B0890">
        <w:rPr>
          <w:rFonts w:eastAsia="Times New Roman" w:cs="Times New Roman"/>
          <w:b/>
          <w:bCs/>
          <w:spacing w:val="-1"/>
          <w:sz w:val="22"/>
        </w:rPr>
        <w:t>из них оценок «отлично»:</w:t>
      </w:r>
      <w:r>
        <w:rPr>
          <w:rFonts w:eastAsia="Times New Roman" w:cs="Times New Roman"/>
          <w:b/>
          <w:bCs/>
          <w:spacing w:val="-1"/>
          <w:sz w:val="22"/>
        </w:rPr>
        <w:t xml:space="preserve"> </w:t>
      </w:r>
      <w:r w:rsidRPr="005B0890">
        <w:rPr>
          <w:rFonts w:eastAsia="Times New Roman" w:cs="Times New Roman"/>
          <w:b/>
          <w:bCs/>
          <w:spacing w:val="-1"/>
          <w:sz w:val="22"/>
          <w:u w:val="single"/>
        </w:rPr>
        <w:tab/>
      </w:r>
    </w:p>
    <w:p w:rsidR="005B0890" w:rsidRPr="005B0890" w:rsidRDefault="005B0890" w:rsidP="005B0890">
      <w:pPr>
        <w:widowControl w:val="0"/>
        <w:numPr>
          <w:ilvl w:val="0"/>
          <w:numId w:val="1"/>
        </w:numPr>
        <w:shd w:val="clear" w:color="auto" w:fill="FFFFFF"/>
        <w:tabs>
          <w:tab w:val="left" w:pos="886"/>
          <w:tab w:val="left" w:pos="5387"/>
        </w:tabs>
        <w:autoSpaceDE w:val="0"/>
        <w:autoSpaceDN w:val="0"/>
        <w:adjustRightInd w:val="0"/>
        <w:ind w:left="706"/>
        <w:jc w:val="left"/>
        <w:rPr>
          <w:rFonts w:eastAsia="Times New Roman" w:cs="Times New Roman"/>
          <w:b/>
          <w:bCs/>
          <w:spacing w:val="-1"/>
          <w:sz w:val="22"/>
        </w:rPr>
      </w:pPr>
      <w:r w:rsidRPr="005B0890">
        <w:rPr>
          <w:rFonts w:eastAsia="Times New Roman" w:cs="Times New Roman"/>
          <w:b/>
          <w:bCs/>
          <w:spacing w:val="-1"/>
          <w:sz w:val="22"/>
        </w:rPr>
        <w:t>из них оценок «хорошо»:</w:t>
      </w:r>
      <w:r>
        <w:rPr>
          <w:rFonts w:eastAsia="Times New Roman" w:cs="Times New Roman"/>
          <w:b/>
          <w:bCs/>
          <w:spacing w:val="-1"/>
          <w:sz w:val="22"/>
        </w:rPr>
        <w:t xml:space="preserve"> </w:t>
      </w:r>
      <w:r w:rsidRPr="005B0890">
        <w:rPr>
          <w:rFonts w:eastAsia="Times New Roman" w:cs="Times New Roman"/>
          <w:b/>
          <w:bCs/>
          <w:spacing w:val="-1"/>
          <w:sz w:val="22"/>
          <w:u w:val="single"/>
        </w:rPr>
        <w:tab/>
      </w:r>
    </w:p>
    <w:p w:rsidR="005B0890" w:rsidRPr="005B0890" w:rsidRDefault="005B0890" w:rsidP="005B0890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5B0890" w:rsidTr="005B0890">
        <w:tc>
          <w:tcPr>
            <w:tcW w:w="8472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Научные публикации</w:t>
            </w:r>
          </w:p>
        </w:tc>
        <w:tc>
          <w:tcPr>
            <w:tcW w:w="1099" w:type="dxa"/>
            <w:vAlign w:val="center"/>
          </w:tcPr>
          <w:p w:rsidR="005B0890" w:rsidRPr="005B0890" w:rsidRDefault="005B0890" w:rsidP="005B0890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5B0890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Кол-во</w:t>
            </w: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8C7B88">
            <w:pPr>
              <w:shd w:val="clear" w:color="auto" w:fill="FFFFFF"/>
              <w:jc w:val="left"/>
              <w:rPr>
                <w:sz w:val="20"/>
                <w:szCs w:val="20"/>
              </w:rPr>
            </w:pP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1) научные статьи в изданиях, входящих в базы данных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Web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of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Science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(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Core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Collection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),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8C7B88">
            <w:pPr>
              <w:shd w:val="clear" w:color="auto" w:fill="FFFFFF"/>
              <w:spacing w:before="7" w:line="230" w:lineRule="exact"/>
              <w:jc w:val="left"/>
              <w:rPr>
                <w:sz w:val="20"/>
                <w:szCs w:val="20"/>
              </w:rPr>
            </w:pPr>
            <w:r w:rsidRPr="005B0890">
              <w:rPr>
                <w:rFonts w:eastAsia="Times New Roman" w:cs="Times New Roman"/>
                <w:sz w:val="20"/>
                <w:szCs w:val="20"/>
              </w:rPr>
              <w:t xml:space="preserve">2)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 w:rsidRPr="005B0890">
              <w:rPr>
                <w:rFonts w:eastAsia="Times New Roman" w:cs="Times New Roman"/>
                <w:sz w:val="20"/>
                <w:szCs w:val="20"/>
                <w:lang w:val="en-US"/>
              </w:rPr>
              <w:t>Web</w:t>
            </w:r>
            <w:r w:rsidRPr="005B089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z w:val="20"/>
                <w:szCs w:val="20"/>
                <w:lang w:val="en-US"/>
              </w:rPr>
              <w:t>of</w:t>
            </w:r>
            <w:r w:rsidRPr="005B089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z w:val="20"/>
                <w:szCs w:val="20"/>
                <w:lang w:val="en-US"/>
              </w:rPr>
              <w:t>Science</w:t>
            </w:r>
            <w:r w:rsidRPr="005B0890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Pr="005B0890">
              <w:rPr>
                <w:rFonts w:eastAsia="Times New Roman" w:cs="Times New Roman"/>
                <w:sz w:val="20"/>
                <w:szCs w:val="20"/>
                <w:lang w:val="en-US"/>
              </w:rPr>
              <w:t>Core</w:t>
            </w:r>
            <w:r w:rsidRPr="005B089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z w:val="20"/>
                <w:szCs w:val="20"/>
                <w:lang w:val="en-US"/>
              </w:rPr>
              <w:t>Collection</w:t>
            </w:r>
            <w:r w:rsidRPr="005B0890">
              <w:rPr>
                <w:rFonts w:eastAsia="Times New Roman" w:cs="Times New Roman"/>
                <w:sz w:val="20"/>
                <w:szCs w:val="20"/>
              </w:rPr>
              <w:t xml:space="preserve">) и </w:t>
            </w:r>
            <w:r w:rsidRPr="005B0890">
              <w:rPr>
                <w:rFonts w:eastAsia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8C7B88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pacing w:val="-8"/>
                <w:sz w:val="20"/>
                <w:szCs w:val="20"/>
              </w:rPr>
            </w:pP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3) публикации в материалах конференций, индексируемых в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Web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of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Science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(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Core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Collection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),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8C7B88">
            <w:pPr>
              <w:widowControl w:val="0"/>
              <w:shd w:val="clear" w:color="auto" w:fill="FFFFFF"/>
              <w:tabs>
                <w:tab w:val="left" w:pos="230"/>
                <w:tab w:val="left" w:leader="underscore" w:pos="8734"/>
              </w:tabs>
              <w:autoSpaceDE w:val="0"/>
              <w:autoSpaceDN w:val="0"/>
              <w:adjustRightInd w:val="0"/>
              <w:spacing w:before="7"/>
              <w:jc w:val="left"/>
              <w:rPr>
                <w:rFonts w:cs="Times New Roman"/>
                <w:spacing w:val="-5"/>
                <w:sz w:val="20"/>
                <w:szCs w:val="20"/>
              </w:rPr>
            </w:pP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>4) публикации в материалах конференций, индексируемых в РИНЦ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8C7B88">
            <w:pPr>
              <w:tabs>
                <w:tab w:val="left" w:pos="7230"/>
              </w:tabs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>5) другие статьи и материалы конференций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5B0890">
            <w:pPr>
              <w:shd w:val="clear" w:color="auto" w:fill="FFFFFF"/>
              <w:spacing w:before="22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"/>
                <w:sz w:val="20"/>
                <w:szCs w:val="20"/>
                <w:lang w:val="en-US"/>
              </w:rPr>
              <w:t xml:space="preserve">6) </w:t>
            </w:r>
            <w:r>
              <w:rPr>
                <w:rFonts w:eastAsia="Times New Roman" w:cs="Times New Roman"/>
                <w:spacing w:val="-1"/>
                <w:sz w:val="20"/>
                <w:szCs w:val="20"/>
              </w:rPr>
              <w:t>па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>тенты, свидетельства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8C7B88">
            <w:pPr>
              <w:shd w:val="clear" w:color="auto" w:fill="FFFFFF"/>
              <w:spacing w:before="7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pacing w:val="-1"/>
                <w:sz w:val="20"/>
                <w:szCs w:val="20"/>
              </w:rPr>
              <w:t xml:space="preserve">7)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>работы, содержащие информацию ограниченного доступа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5B0890" w:rsidTr="005B0890">
        <w:tc>
          <w:tcPr>
            <w:tcW w:w="8472" w:type="dxa"/>
          </w:tcPr>
          <w:p w:rsidR="005B0890" w:rsidRPr="005B0890" w:rsidRDefault="005B0890" w:rsidP="008C7B88">
            <w:pPr>
              <w:tabs>
                <w:tab w:val="left" w:pos="7230"/>
              </w:tabs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pacing w:val="-1"/>
                <w:sz w:val="20"/>
                <w:szCs w:val="20"/>
              </w:rPr>
              <w:t xml:space="preserve">8) </w:t>
            </w:r>
            <w:r w:rsidRPr="005B0890">
              <w:rPr>
                <w:rFonts w:eastAsia="Times New Roman" w:cs="Times New Roman"/>
                <w:spacing w:val="-1"/>
                <w:sz w:val="20"/>
                <w:szCs w:val="20"/>
              </w:rPr>
              <w:t>заявки на патенты, свидетельства</w:t>
            </w:r>
          </w:p>
        </w:tc>
        <w:tc>
          <w:tcPr>
            <w:tcW w:w="1099" w:type="dxa"/>
          </w:tcPr>
          <w:p w:rsidR="005B0890" w:rsidRDefault="005B0890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5B0890" w:rsidRPr="005B0890" w:rsidRDefault="005B0890" w:rsidP="005B0890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5B0890" w:rsidRDefault="005B0890" w:rsidP="005B0890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125C5A" w:rsidTr="00125C5A">
        <w:tc>
          <w:tcPr>
            <w:tcW w:w="8472" w:type="dxa"/>
          </w:tcPr>
          <w:p w:rsidR="00125C5A" w:rsidRDefault="00125C5A" w:rsidP="00125C5A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  <w:r w:rsidRPr="00125C5A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Победы в конкурсах, олимпиадах, фестивалях и других научных, научно-технических и творческих конкурсных мероприятиях</w:t>
            </w:r>
          </w:p>
        </w:tc>
        <w:tc>
          <w:tcPr>
            <w:tcW w:w="1099" w:type="dxa"/>
          </w:tcPr>
          <w:p w:rsidR="00125C5A" w:rsidRDefault="00125C5A" w:rsidP="005B0890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125C5A" w:rsidTr="00125C5A">
        <w:tc>
          <w:tcPr>
            <w:tcW w:w="8472" w:type="dxa"/>
          </w:tcPr>
          <w:p w:rsidR="00125C5A" w:rsidRPr="00125C5A" w:rsidRDefault="00125C5A" w:rsidP="00DA7A30">
            <w:pPr>
              <w:shd w:val="clear" w:color="auto" w:fill="FFFFFF"/>
              <w:spacing w:before="7"/>
              <w:rPr>
                <w:sz w:val="20"/>
              </w:rPr>
            </w:pPr>
            <w:r w:rsidRPr="00125C5A">
              <w:rPr>
                <w:rFonts w:cs="Times New Roman"/>
                <w:spacing w:val="-3"/>
                <w:sz w:val="20"/>
              </w:rPr>
              <w:t xml:space="preserve">1) </w:t>
            </w:r>
            <w:r w:rsidRPr="00125C5A">
              <w:rPr>
                <w:rFonts w:eastAsia="Times New Roman" w:cs="Times New Roman"/>
                <w:spacing w:val="-3"/>
                <w:sz w:val="20"/>
              </w:rPr>
              <w:t>международных</w:t>
            </w:r>
          </w:p>
        </w:tc>
        <w:tc>
          <w:tcPr>
            <w:tcW w:w="1099" w:type="dxa"/>
          </w:tcPr>
          <w:p w:rsidR="00125C5A" w:rsidRPr="00125C5A" w:rsidRDefault="00125C5A" w:rsidP="00125C5A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  <w:r w:rsidRPr="00125C5A">
              <w:rPr>
                <w:rFonts w:eastAsia="Times New Roman" w:cs="Times New Roman"/>
                <w:i/>
                <w:iCs/>
                <w:spacing w:val="-3"/>
                <w:sz w:val="20"/>
                <w:szCs w:val="20"/>
              </w:rPr>
              <w:t>да/нет</w:t>
            </w:r>
          </w:p>
        </w:tc>
      </w:tr>
      <w:tr w:rsidR="00125C5A" w:rsidTr="00125C5A">
        <w:tc>
          <w:tcPr>
            <w:tcW w:w="8472" w:type="dxa"/>
          </w:tcPr>
          <w:p w:rsidR="00125C5A" w:rsidRPr="00125C5A" w:rsidRDefault="00125C5A" w:rsidP="00DA7A30">
            <w:pPr>
              <w:shd w:val="clear" w:color="auto" w:fill="FFFFFF"/>
              <w:rPr>
                <w:sz w:val="20"/>
              </w:rPr>
            </w:pPr>
            <w:r w:rsidRPr="00125C5A">
              <w:rPr>
                <w:rFonts w:cs="Times New Roman"/>
                <w:sz w:val="20"/>
              </w:rPr>
              <w:t>2)</w:t>
            </w:r>
            <w:r w:rsidRPr="00125C5A">
              <w:rPr>
                <w:rFonts w:eastAsia="Times New Roman" w:cs="Times New Roman"/>
                <w:sz w:val="20"/>
              </w:rPr>
              <w:t>всероссийских</w:t>
            </w:r>
          </w:p>
        </w:tc>
        <w:tc>
          <w:tcPr>
            <w:tcW w:w="1099" w:type="dxa"/>
          </w:tcPr>
          <w:p w:rsidR="00125C5A" w:rsidRDefault="00125C5A" w:rsidP="00125C5A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  <w:r w:rsidRPr="00125C5A">
              <w:rPr>
                <w:rFonts w:eastAsia="Times New Roman" w:cs="Times New Roman"/>
                <w:i/>
                <w:iCs/>
                <w:spacing w:val="-3"/>
                <w:sz w:val="20"/>
                <w:szCs w:val="20"/>
              </w:rPr>
              <w:t>да/нет</w:t>
            </w:r>
          </w:p>
        </w:tc>
      </w:tr>
      <w:tr w:rsidR="00125C5A" w:rsidTr="00125C5A">
        <w:tc>
          <w:tcPr>
            <w:tcW w:w="8472" w:type="dxa"/>
          </w:tcPr>
          <w:p w:rsidR="00125C5A" w:rsidRPr="00125C5A" w:rsidRDefault="00125C5A" w:rsidP="00DA7A30">
            <w:pPr>
              <w:shd w:val="clear" w:color="auto" w:fill="FFFFFF"/>
              <w:spacing w:before="14"/>
              <w:rPr>
                <w:sz w:val="20"/>
              </w:rPr>
            </w:pPr>
            <w:r w:rsidRPr="00125C5A">
              <w:rPr>
                <w:rFonts w:cs="Times New Roman"/>
                <w:spacing w:val="-1"/>
                <w:sz w:val="20"/>
              </w:rPr>
              <w:t xml:space="preserve">3) </w:t>
            </w:r>
            <w:r w:rsidRPr="00125C5A">
              <w:rPr>
                <w:rFonts w:eastAsia="Times New Roman" w:cs="Times New Roman"/>
                <w:spacing w:val="-1"/>
                <w:sz w:val="20"/>
              </w:rPr>
              <w:t>региональных</w:t>
            </w:r>
          </w:p>
        </w:tc>
        <w:tc>
          <w:tcPr>
            <w:tcW w:w="1099" w:type="dxa"/>
          </w:tcPr>
          <w:p w:rsidR="00125C5A" w:rsidRPr="00125C5A" w:rsidRDefault="00125C5A" w:rsidP="00125C5A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  <w:r w:rsidRPr="00125C5A">
              <w:rPr>
                <w:rFonts w:eastAsia="Times New Roman" w:cs="Times New Roman"/>
                <w:i/>
                <w:iCs/>
                <w:spacing w:val="-3"/>
                <w:sz w:val="20"/>
                <w:szCs w:val="20"/>
              </w:rPr>
              <w:t>да/нет</w:t>
            </w:r>
          </w:p>
        </w:tc>
      </w:tr>
      <w:tr w:rsidR="00125C5A" w:rsidTr="00125C5A">
        <w:tc>
          <w:tcPr>
            <w:tcW w:w="8472" w:type="dxa"/>
          </w:tcPr>
          <w:p w:rsidR="00125C5A" w:rsidRPr="00125C5A" w:rsidRDefault="00125C5A" w:rsidP="00DA7A30">
            <w:pPr>
              <w:shd w:val="clear" w:color="auto" w:fill="FFFFFF"/>
              <w:spacing w:before="14"/>
              <w:rPr>
                <w:sz w:val="20"/>
              </w:rPr>
            </w:pPr>
            <w:r w:rsidRPr="00125C5A">
              <w:rPr>
                <w:rFonts w:cs="Times New Roman"/>
                <w:spacing w:val="-1"/>
                <w:sz w:val="20"/>
              </w:rPr>
              <w:t xml:space="preserve">4) </w:t>
            </w:r>
            <w:proofErr w:type="spellStart"/>
            <w:r w:rsidRPr="00125C5A">
              <w:rPr>
                <w:rFonts w:eastAsia="Times New Roman" w:cs="Times New Roman"/>
                <w:spacing w:val="-1"/>
                <w:sz w:val="20"/>
              </w:rPr>
              <w:t>внутривузовских</w:t>
            </w:r>
            <w:proofErr w:type="spellEnd"/>
          </w:p>
        </w:tc>
        <w:tc>
          <w:tcPr>
            <w:tcW w:w="1099" w:type="dxa"/>
          </w:tcPr>
          <w:p w:rsidR="00125C5A" w:rsidRDefault="00125C5A" w:rsidP="00125C5A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  <w:r w:rsidRPr="00125C5A">
              <w:rPr>
                <w:rFonts w:eastAsia="Times New Roman" w:cs="Times New Roman"/>
                <w:i/>
                <w:iCs/>
                <w:spacing w:val="-3"/>
                <w:sz w:val="20"/>
                <w:szCs w:val="20"/>
              </w:rPr>
              <w:t>да/нет</w:t>
            </w:r>
          </w:p>
        </w:tc>
      </w:tr>
    </w:tbl>
    <w:p w:rsidR="00125C5A" w:rsidRDefault="00125C5A" w:rsidP="005B0890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125C5A" w:rsidRDefault="00125C5A" w:rsidP="005B0890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125C5A" w:rsidTr="00804C3B">
        <w:tc>
          <w:tcPr>
            <w:tcW w:w="8472" w:type="dxa"/>
          </w:tcPr>
          <w:p w:rsidR="00125C5A" w:rsidRDefault="00125C5A" w:rsidP="00125C5A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  <w:r w:rsidRPr="00125C5A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099" w:type="dxa"/>
            <w:vAlign w:val="center"/>
          </w:tcPr>
          <w:p w:rsidR="00125C5A" w:rsidRPr="005B0890" w:rsidRDefault="00125C5A" w:rsidP="008A25E3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5B0890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Кол-во</w:t>
            </w:r>
          </w:p>
        </w:tc>
      </w:tr>
      <w:tr w:rsidR="00125C5A" w:rsidTr="00DA39D8">
        <w:tc>
          <w:tcPr>
            <w:tcW w:w="8472" w:type="dxa"/>
          </w:tcPr>
          <w:p w:rsidR="00125C5A" w:rsidRPr="00125C5A" w:rsidRDefault="00125C5A" w:rsidP="007D14F6">
            <w:pPr>
              <w:shd w:val="clear" w:color="auto" w:fill="FFFFFF"/>
              <w:spacing w:before="7"/>
              <w:rPr>
                <w:rFonts w:cs="Times New Roman"/>
                <w:spacing w:val="-3"/>
                <w:sz w:val="20"/>
              </w:rPr>
            </w:pPr>
            <w:r w:rsidRPr="00125C5A">
              <w:rPr>
                <w:rFonts w:cs="Times New Roman"/>
                <w:spacing w:val="-3"/>
                <w:sz w:val="20"/>
              </w:rPr>
              <w:t>1) конференция</w:t>
            </w:r>
          </w:p>
        </w:tc>
        <w:tc>
          <w:tcPr>
            <w:tcW w:w="1099" w:type="dxa"/>
          </w:tcPr>
          <w:p w:rsidR="00125C5A" w:rsidRPr="00125C5A" w:rsidRDefault="00125C5A" w:rsidP="00DA39D8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125C5A" w:rsidTr="00DA39D8">
        <w:tc>
          <w:tcPr>
            <w:tcW w:w="8472" w:type="dxa"/>
          </w:tcPr>
          <w:p w:rsidR="00125C5A" w:rsidRPr="00125C5A" w:rsidRDefault="00125C5A" w:rsidP="007D14F6">
            <w:pPr>
              <w:shd w:val="clear" w:color="auto" w:fill="FFFFFF"/>
              <w:spacing w:before="7"/>
              <w:rPr>
                <w:rFonts w:cs="Times New Roman"/>
                <w:spacing w:val="-3"/>
                <w:sz w:val="20"/>
              </w:rPr>
            </w:pPr>
            <w:r w:rsidRPr="00125C5A">
              <w:rPr>
                <w:rFonts w:cs="Times New Roman"/>
                <w:spacing w:val="-3"/>
                <w:sz w:val="20"/>
              </w:rPr>
              <w:t>2) выставка/экспозиция</w:t>
            </w:r>
          </w:p>
        </w:tc>
        <w:tc>
          <w:tcPr>
            <w:tcW w:w="1099" w:type="dxa"/>
          </w:tcPr>
          <w:p w:rsidR="00125C5A" w:rsidRDefault="00125C5A" w:rsidP="00DA39D8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125C5A" w:rsidTr="00DA39D8">
        <w:tc>
          <w:tcPr>
            <w:tcW w:w="8472" w:type="dxa"/>
          </w:tcPr>
          <w:p w:rsidR="00125C5A" w:rsidRPr="00125C5A" w:rsidRDefault="00125C5A" w:rsidP="007D14F6">
            <w:pPr>
              <w:shd w:val="clear" w:color="auto" w:fill="FFFFFF"/>
              <w:spacing w:before="7"/>
              <w:rPr>
                <w:rFonts w:cs="Times New Roman"/>
                <w:spacing w:val="-3"/>
                <w:sz w:val="20"/>
              </w:rPr>
            </w:pPr>
            <w:r w:rsidRPr="00125C5A">
              <w:rPr>
                <w:rFonts w:cs="Times New Roman"/>
                <w:spacing w:val="-3"/>
                <w:sz w:val="20"/>
              </w:rPr>
              <w:t>3) семинар, форум</w:t>
            </w:r>
          </w:p>
        </w:tc>
        <w:tc>
          <w:tcPr>
            <w:tcW w:w="1099" w:type="dxa"/>
          </w:tcPr>
          <w:p w:rsidR="00125C5A" w:rsidRPr="00125C5A" w:rsidRDefault="00125C5A" w:rsidP="00DA39D8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125C5A" w:rsidTr="00DA39D8">
        <w:tc>
          <w:tcPr>
            <w:tcW w:w="8472" w:type="dxa"/>
          </w:tcPr>
          <w:p w:rsidR="00125C5A" w:rsidRPr="00125C5A" w:rsidRDefault="00125C5A" w:rsidP="007D14F6">
            <w:pPr>
              <w:shd w:val="clear" w:color="auto" w:fill="FFFFFF"/>
              <w:spacing w:before="7"/>
              <w:rPr>
                <w:rFonts w:cs="Times New Roman"/>
                <w:spacing w:val="-3"/>
                <w:sz w:val="20"/>
              </w:rPr>
            </w:pPr>
            <w:r w:rsidRPr="00125C5A">
              <w:rPr>
                <w:rFonts w:cs="Times New Roman"/>
                <w:spacing w:val="-3"/>
                <w:sz w:val="20"/>
              </w:rPr>
              <w:t>4) творческая монография, спектакль/концерт</w:t>
            </w:r>
          </w:p>
        </w:tc>
        <w:tc>
          <w:tcPr>
            <w:tcW w:w="1099" w:type="dxa"/>
          </w:tcPr>
          <w:p w:rsidR="00125C5A" w:rsidRDefault="00125C5A" w:rsidP="00DA39D8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125C5A" w:rsidRDefault="00125C5A" w:rsidP="005B0890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125C5A" w:rsidRDefault="00125C5A" w:rsidP="005B0890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125C5A" w:rsidRDefault="00125C5A">
      <w:pPr>
        <w:spacing w:after="200" w:line="276" w:lineRule="auto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>
        <w:rPr>
          <w:rFonts w:eastAsia="Times New Roman" w:cs="Times New Roman"/>
          <w:b/>
          <w:bCs/>
          <w:spacing w:val="-1"/>
          <w:sz w:val="20"/>
          <w:szCs w:val="20"/>
        </w:rPr>
        <w:br w:type="page"/>
      </w:r>
    </w:p>
    <w:p w:rsidR="00763EAE" w:rsidRPr="00426C3E" w:rsidRDefault="00763EAE" w:rsidP="00763EAE">
      <w:pPr>
        <w:tabs>
          <w:tab w:val="left" w:pos="7230"/>
        </w:tabs>
        <w:ind w:firstLine="709"/>
        <w:jc w:val="right"/>
        <w:rPr>
          <w:rFonts w:eastAsia="Times New Roman" w:cs="Times New Roman"/>
          <w:b/>
          <w:bCs/>
          <w:spacing w:val="-1"/>
          <w:sz w:val="20"/>
          <w:szCs w:val="20"/>
        </w:rPr>
      </w:pPr>
      <w:r w:rsidRPr="00426C3E">
        <w:rPr>
          <w:rFonts w:eastAsia="Times New Roman" w:cs="Times New Roman"/>
          <w:b/>
          <w:bCs/>
          <w:spacing w:val="-2"/>
          <w:sz w:val="20"/>
          <w:szCs w:val="20"/>
        </w:rPr>
        <w:lastRenderedPageBreak/>
        <w:t xml:space="preserve">Приложение к характеристике-рекомендации </w:t>
      </w:r>
      <w:r>
        <w:rPr>
          <w:rFonts w:eastAsia="Times New Roman" w:cs="Times New Roman"/>
          <w:b/>
          <w:bCs/>
          <w:spacing w:val="-2"/>
          <w:sz w:val="20"/>
          <w:szCs w:val="20"/>
        </w:rPr>
        <w:br/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>кандидата на получение стипендии из числа студентов</w:t>
      </w:r>
    </w:p>
    <w:p w:rsidR="00763EAE" w:rsidRDefault="00763EAE" w:rsidP="00763EAE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jc w:val="center"/>
        <w:rPr>
          <w:rFonts w:eastAsia="Times New Roman" w:cs="Times New Roman"/>
          <w:b/>
          <w:bCs/>
          <w:spacing w:val="-1"/>
          <w:sz w:val="24"/>
          <w:szCs w:val="20"/>
        </w:rPr>
      </w:pPr>
      <w:r w:rsidRPr="00426C3E">
        <w:rPr>
          <w:rFonts w:eastAsia="Times New Roman" w:cs="Times New Roman"/>
          <w:b/>
          <w:bCs/>
          <w:spacing w:val="-3"/>
          <w:sz w:val="24"/>
          <w:szCs w:val="20"/>
        </w:rPr>
        <w:t xml:space="preserve">Информация </w:t>
      </w:r>
      <w:r>
        <w:rPr>
          <w:rFonts w:eastAsia="Times New Roman" w:cs="Times New Roman"/>
          <w:b/>
          <w:bCs/>
          <w:spacing w:val="-3"/>
          <w:sz w:val="24"/>
          <w:szCs w:val="20"/>
        </w:rPr>
        <w:br/>
      </w:r>
      <w:r w:rsidRPr="00426C3E">
        <w:rPr>
          <w:rFonts w:eastAsia="Times New Roman" w:cs="Times New Roman"/>
          <w:b/>
          <w:bCs/>
          <w:spacing w:val="-2"/>
          <w:sz w:val="24"/>
          <w:szCs w:val="20"/>
        </w:rPr>
        <w:t>о научных публикациях</w:t>
      </w:r>
    </w:p>
    <w:p w:rsidR="00763EAE" w:rsidRPr="00426C3E" w:rsidRDefault="00763EAE" w:rsidP="00763EAE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 w:rsidRPr="00426C3E">
        <w:rPr>
          <w:rFonts w:cs="Times New Roman"/>
          <w:b/>
          <w:bCs/>
          <w:spacing w:val="-1"/>
          <w:sz w:val="20"/>
          <w:szCs w:val="20"/>
        </w:rPr>
        <w:t xml:space="preserve">1)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Статьи, опубликованные в журналах, входящих в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Web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of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Science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(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Core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Collection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),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Scopus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329"/>
      </w:tblGrid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spacing w:val="-1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Pr="00426C3E" w:rsidRDefault="00763EAE" w:rsidP="00763EAE">
      <w:pPr>
        <w:tabs>
          <w:tab w:val="left" w:pos="7230"/>
        </w:tabs>
        <w:ind w:firstLine="709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 w:rsidRPr="00426C3E">
        <w:rPr>
          <w:rFonts w:cs="Times New Roman"/>
          <w:b/>
          <w:bCs/>
          <w:spacing w:val="-1"/>
          <w:sz w:val="20"/>
          <w:szCs w:val="20"/>
        </w:rPr>
        <w:t xml:space="preserve">2)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>Статьи, опубликованные в научных журналах, индексируемых в РИНЦ и/или входящих в текущий Перечень</w:t>
      </w:r>
      <w:r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ВАК России, за исключением журналов, входящих в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Web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of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Science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(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Core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Collection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) и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Scopus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329"/>
      </w:tblGrid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spacing w:val="-1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 w:rsidRPr="00426C3E">
        <w:rPr>
          <w:rFonts w:cs="Times New Roman"/>
          <w:b/>
          <w:bCs/>
          <w:spacing w:val="-1"/>
          <w:sz w:val="20"/>
          <w:szCs w:val="20"/>
        </w:rPr>
        <w:t xml:space="preserve">3)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>Статьи, опубликованные в прочих научных журналах и изданиях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329"/>
      </w:tblGrid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spacing w:val="-1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 w:rsidRPr="00426C3E">
        <w:rPr>
          <w:rFonts w:cs="Times New Roman"/>
          <w:b/>
          <w:bCs/>
          <w:spacing w:val="-1"/>
          <w:sz w:val="20"/>
          <w:szCs w:val="20"/>
        </w:rPr>
        <w:t xml:space="preserve">4)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Публикации в материалах конференций, индексируемых в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Web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of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Science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 xml:space="preserve">,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  <w:lang w:val="en-US"/>
        </w:rPr>
        <w:t>Scopus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329"/>
      </w:tblGrid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spacing w:val="-1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 w:rsidRPr="00426C3E">
        <w:rPr>
          <w:rFonts w:cs="Times New Roman"/>
          <w:b/>
          <w:bCs/>
          <w:spacing w:val="-1"/>
          <w:sz w:val="20"/>
          <w:szCs w:val="20"/>
        </w:rPr>
        <w:t xml:space="preserve">5) </w:t>
      </w:r>
      <w:r w:rsidRPr="00426C3E">
        <w:rPr>
          <w:rFonts w:eastAsia="Times New Roman" w:cs="Times New Roman"/>
          <w:b/>
          <w:bCs/>
          <w:spacing w:val="-1"/>
          <w:sz w:val="20"/>
          <w:szCs w:val="20"/>
        </w:rPr>
        <w:t>Публикации в материалах конференций, индексируемых в РИНЦ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329"/>
      </w:tblGrid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spacing w:val="-1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426C3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 w:rsidRPr="00426C3E">
        <w:rPr>
          <w:rFonts w:cs="Times New Roman"/>
          <w:b/>
          <w:bCs/>
          <w:spacing w:val="-2"/>
          <w:sz w:val="20"/>
          <w:szCs w:val="20"/>
        </w:rPr>
        <w:t xml:space="preserve">6) </w:t>
      </w:r>
      <w:r w:rsidRPr="00426C3E">
        <w:rPr>
          <w:rFonts w:eastAsia="Times New Roman" w:cs="Times New Roman"/>
          <w:b/>
          <w:bCs/>
          <w:spacing w:val="-2"/>
          <w:sz w:val="20"/>
          <w:szCs w:val="20"/>
        </w:rPr>
        <w:t>Прочие публикации в материалах конференций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329"/>
      </w:tblGrid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426C3E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426C3E">
              <w:rPr>
                <w:rFonts w:eastAsia="Times New Roman" w:cs="Times New Roman"/>
                <w:spacing w:val="-1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63EAE" w:rsidRPr="00426C3E" w:rsidTr="0076463E">
        <w:tc>
          <w:tcPr>
            <w:tcW w:w="850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329" w:type="dxa"/>
          </w:tcPr>
          <w:p w:rsidR="00763EAE" w:rsidRPr="00426C3E" w:rsidRDefault="00763EAE" w:rsidP="0076463E">
            <w:pPr>
              <w:tabs>
                <w:tab w:val="left" w:pos="7230"/>
              </w:tabs>
              <w:jc w:val="left"/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Default="00763EAE" w:rsidP="00763EAE">
      <w:pPr>
        <w:tabs>
          <w:tab w:val="left" w:pos="7230"/>
        </w:tabs>
        <w:ind w:firstLine="284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Pr="00A97445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  <w:r w:rsidRPr="00A97445">
        <w:rPr>
          <w:rFonts w:cs="Times New Roman"/>
          <w:b/>
          <w:bCs/>
          <w:spacing w:val="-1"/>
          <w:sz w:val="20"/>
          <w:szCs w:val="20"/>
        </w:rPr>
        <w:t>Информация об обладании патентами, свидетельствами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2"/>
        <w:gridCol w:w="5399"/>
        <w:gridCol w:w="3274"/>
      </w:tblGrid>
      <w:tr w:rsidR="00763EAE" w:rsidRPr="00A97445" w:rsidTr="0076463E">
        <w:trPr>
          <w:trHeight w:hRule="exact" w:val="713"/>
        </w:trPr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2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Тип патента/свидетельства</w:t>
            </w:r>
            <w:r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(патент</w:t>
            </w:r>
            <w:r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на</w:t>
            </w:r>
            <w:r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изобретение,</w:t>
            </w:r>
            <w:r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полезная модель,</w:t>
            </w:r>
            <w:r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промышленный образец,</w:t>
            </w:r>
            <w:r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программа для ЭВМ, база данных, топология интегральных микросхем)</w:t>
            </w:r>
          </w:p>
        </w:tc>
        <w:tc>
          <w:tcPr>
            <w:tcW w:w="1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763EAE" w:rsidRPr="00A97445" w:rsidTr="0076463E">
        <w:trPr>
          <w:trHeight w:hRule="exact" w:val="259"/>
        </w:trPr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</w:tr>
    </w:tbl>
    <w:p w:rsidR="00763EAE" w:rsidRPr="00A97445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</w:p>
    <w:p w:rsidR="00763EAE" w:rsidRPr="00A97445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  <w:r w:rsidRPr="00A97445">
        <w:rPr>
          <w:rFonts w:cs="Times New Roman"/>
          <w:b/>
          <w:bCs/>
          <w:spacing w:val="-1"/>
          <w:sz w:val="20"/>
          <w:szCs w:val="20"/>
        </w:rPr>
        <w:t>Информация о заявке на российские и зарубежные охранные документы (патенты, свидетельства)</w:t>
      </w:r>
    </w:p>
    <w:p w:rsidR="00763EAE" w:rsidRPr="00A97445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5"/>
        <w:gridCol w:w="6372"/>
        <w:gridCol w:w="2308"/>
      </w:tblGrid>
      <w:tr w:rsidR="00763EAE" w:rsidRPr="00A97445" w:rsidTr="0076463E">
        <w:trPr>
          <w:trHeight w:hRule="exact" w:val="95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3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Тип заявки 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</w:t>
            </w:r>
            <w:r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документы (патенты, свидетельства) на полезную модель)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763EAE" w:rsidRPr="00A97445" w:rsidTr="0076463E">
        <w:trPr>
          <w:trHeight w:hRule="exact" w:val="252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</w:tr>
    </w:tbl>
    <w:p w:rsidR="00763EAE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</w:p>
    <w:p w:rsidR="00763EAE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  <w:r w:rsidRPr="00A97445">
        <w:rPr>
          <w:rFonts w:cs="Times New Roman"/>
          <w:b/>
          <w:bCs/>
          <w:spacing w:val="-1"/>
          <w:sz w:val="20"/>
          <w:szCs w:val="20"/>
        </w:rPr>
        <w:t xml:space="preserve">Информация о публичных представлениях претендентом научно-исследовательских и творческих работ </w:t>
      </w:r>
    </w:p>
    <w:p w:rsidR="00763EAE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</w:p>
    <w:p w:rsidR="00763EAE" w:rsidRPr="00A97445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  <w:r w:rsidRPr="00A97445">
        <w:rPr>
          <w:rFonts w:cs="Times New Roman"/>
          <w:b/>
          <w:bCs/>
          <w:spacing w:val="-1"/>
          <w:sz w:val="20"/>
          <w:szCs w:val="20"/>
        </w:rPr>
        <w:t>1) Сведения о конференциях, по итогам которых НЕ БЫЛО публикаций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52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</w:p>
        </w:tc>
      </w:tr>
    </w:tbl>
    <w:p w:rsidR="00763EAE" w:rsidRDefault="00763EAE" w:rsidP="00763EAE">
      <w:pPr>
        <w:rPr>
          <w:sz w:val="20"/>
          <w:szCs w:val="20"/>
        </w:rPr>
      </w:pPr>
    </w:p>
    <w:p w:rsidR="00763EAE" w:rsidRPr="00A97445" w:rsidRDefault="00763EAE" w:rsidP="00763EAE">
      <w:pPr>
        <w:rPr>
          <w:sz w:val="20"/>
          <w:szCs w:val="20"/>
        </w:rPr>
      </w:pPr>
      <w:r w:rsidRPr="00A97445">
        <w:rPr>
          <w:rFonts w:cs="Times New Roman"/>
          <w:b/>
          <w:bCs/>
          <w:spacing w:val="-1"/>
          <w:sz w:val="20"/>
          <w:szCs w:val="20"/>
        </w:rPr>
        <w:t>2) Сведения о выставках/экспозициях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30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jc w:val="left"/>
              <w:rPr>
                <w:rFonts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Default="00763EAE" w:rsidP="00763EAE">
      <w:pPr>
        <w:rPr>
          <w:rFonts w:cs="Times New Roman"/>
          <w:b/>
          <w:bCs/>
          <w:spacing w:val="-1"/>
          <w:sz w:val="20"/>
          <w:szCs w:val="20"/>
        </w:rPr>
      </w:pPr>
    </w:p>
    <w:p w:rsidR="00763EAE" w:rsidRPr="00A97445" w:rsidRDefault="00763EAE" w:rsidP="00763EAE">
      <w:pPr>
        <w:rPr>
          <w:sz w:val="20"/>
          <w:szCs w:val="20"/>
        </w:rPr>
      </w:pPr>
      <w:r w:rsidRPr="00A97445">
        <w:rPr>
          <w:rFonts w:cs="Times New Roman"/>
          <w:b/>
          <w:bCs/>
          <w:spacing w:val="-1"/>
          <w:sz w:val="20"/>
          <w:szCs w:val="20"/>
        </w:rPr>
        <w:t>3) Сведения о семинарах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3EAE" w:rsidRPr="00A97445" w:rsidRDefault="00763EAE" w:rsidP="0076463E">
            <w:pPr>
              <w:tabs>
                <w:tab w:val="left" w:pos="7230"/>
              </w:tabs>
              <w:jc w:val="center"/>
              <w:rPr>
                <w:rFonts w:cs="Times New Roman"/>
                <w:bCs/>
                <w:spacing w:val="-1"/>
                <w:sz w:val="20"/>
                <w:szCs w:val="20"/>
              </w:rPr>
            </w:pPr>
            <w:r w:rsidRPr="00A97445">
              <w:rPr>
                <w:rFonts w:cs="Times New Roman"/>
                <w:bCs/>
                <w:spacing w:val="-1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763EAE" w:rsidRPr="00A97445" w:rsidTr="0076463E">
        <w:trPr>
          <w:trHeight w:hRule="exact" w:val="252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ind w:firstLine="284"/>
              <w:jc w:val="left"/>
              <w:rPr>
                <w:rFonts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tabs>
                <w:tab w:val="left" w:pos="7230"/>
              </w:tabs>
              <w:ind w:firstLine="284"/>
              <w:jc w:val="left"/>
              <w:rPr>
                <w:rFonts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</w:tbl>
    <w:p w:rsidR="00763EAE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  <w:r w:rsidRPr="00A97445">
        <w:rPr>
          <w:rFonts w:cs="Times New Roman"/>
          <w:b/>
          <w:bCs/>
          <w:sz w:val="20"/>
          <w:szCs w:val="20"/>
        </w:rPr>
        <w:lastRenderedPageBreak/>
        <w:t xml:space="preserve">4) </w:t>
      </w:r>
      <w:r w:rsidRPr="00A97445">
        <w:rPr>
          <w:rFonts w:eastAsia="Times New Roman" w:cs="Times New Roman"/>
          <w:b/>
          <w:bCs/>
          <w:sz w:val="20"/>
          <w:szCs w:val="20"/>
        </w:rPr>
        <w:t>Сведения о форумах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right="29"/>
              <w:jc w:val="right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bCs/>
                <w:spacing w:val="-8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eastAsia="Times New Roman" w:cs="Times New Roman"/>
                <w:bCs/>
                <w:spacing w:val="-8"/>
                <w:sz w:val="20"/>
                <w:szCs w:val="20"/>
              </w:rPr>
              <w:t>п.</w:t>
            </w:r>
            <w:r>
              <w:rPr>
                <w:rFonts w:eastAsia="Times New Roman" w:cs="Times New Roman"/>
                <w:bCs/>
                <w:spacing w:val="-8"/>
                <w:sz w:val="20"/>
                <w:szCs w:val="20"/>
              </w:rPr>
              <w:t>.</w:t>
            </w:r>
            <w:r w:rsidRPr="00A97445">
              <w:rPr>
                <w:rFonts w:eastAsia="Times New Roman" w:cs="Times New Roman"/>
                <w:bCs/>
                <w:spacing w:val="-8"/>
                <w:sz w:val="20"/>
                <w:szCs w:val="20"/>
              </w:rPr>
              <w:t>п</w:t>
            </w:r>
            <w:proofErr w:type="spellEnd"/>
            <w:r w:rsidRPr="00A97445">
              <w:rPr>
                <w:rFonts w:eastAsia="Times New Roman" w:cs="Times New Roman"/>
                <w:bCs/>
                <w:spacing w:val="-8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Cs/>
                <w:spacing w:val="-8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1418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pacing w:val="-3"/>
                <w:sz w:val="20"/>
                <w:szCs w:val="20"/>
              </w:rPr>
              <w:t>Название, дата,</w:t>
            </w:r>
            <w:r w:rsidRPr="00A97445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место проведения, статус (международный, всероссийский)</w:t>
            </w:r>
          </w:p>
        </w:tc>
      </w:tr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63EAE" w:rsidRDefault="00763EAE" w:rsidP="00763EAE">
      <w:pPr>
        <w:rPr>
          <w:sz w:val="20"/>
          <w:szCs w:val="20"/>
        </w:rPr>
      </w:pPr>
    </w:p>
    <w:p w:rsidR="00763EAE" w:rsidRPr="00A97445" w:rsidRDefault="00763EAE" w:rsidP="00763EAE">
      <w:pPr>
        <w:rPr>
          <w:sz w:val="20"/>
          <w:szCs w:val="20"/>
        </w:rPr>
      </w:pPr>
      <w:r w:rsidRPr="00A97445">
        <w:rPr>
          <w:rFonts w:cs="Times New Roman"/>
          <w:b/>
          <w:bCs/>
          <w:sz w:val="20"/>
          <w:szCs w:val="20"/>
        </w:rPr>
        <w:t xml:space="preserve">5) </w:t>
      </w:r>
      <w:r w:rsidRPr="00A97445">
        <w:rPr>
          <w:rFonts w:eastAsia="Times New Roman" w:cs="Times New Roman"/>
          <w:b/>
          <w:bCs/>
          <w:sz w:val="20"/>
          <w:szCs w:val="20"/>
        </w:rPr>
        <w:t>Сведения о творческих монографиях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right="43"/>
              <w:jc w:val="right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bCs/>
                <w:spacing w:val="-19"/>
                <w:sz w:val="20"/>
                <w:szCs w:val="20"/>
              </w:rPr>
              <w:t xml:space="preserve">№  </w:t>
            </w:r>
            <w:proofErr w:type="spellStart"/>
            <w:r w:rsidRPr="00A97445">
              <w:rPr>
                <w:rFonts w:eastAsia="Times New Roman" w:cs="Times New Roman"/>
                <w:bCs/>
                <w:spacing w:val="-5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eastAsia="Times New Roman" w:cs="Times New Roman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z w:val="20"/>
                <w:szCs w:val="20"/>
              </w:rPr>
              <w:t>Название, дата, место представления</w:t>
            </w:r>
          </w:p>
        </w:tc>
      </w:tr>
      <w:tr w:rsidR="00763EAE" w:rsidRPr="00A97445" w:rsidTr="0076463E">
        <w:trPr>
          <w:trHeight w:hRule="exact" w:val="24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63EAE" w:rsidRDefault="00763EAE" w:rsidP="00763EAE">
      <w:pPr>
        <w:rPr>
          <w:sz w:val="20"/>
          <w:szCs w:val="20"/>
        </w:rPr>
      </w:pPr>
    </w:p>
    <w:p w:rsidR="00763EAE" w:rsidRPr="00A97445" w:rsidRDefault="00763EAE" w:rsidP="00763EAE">
      <w:pPr>
        <w:rPr>
          <w:sz w:val="20"/>
          <w:szCs w:val="20"/>
        </w:rPr>
      </w:pPr>
      <w:r w:rsidRPr="00A97445">
        <w:rPr>
          <w:rFonts w:cs="Times New Roman"/>
          <w:b/>
          <w:bCs/>
          <w:sz w:val="20"/>
          <w:szCs w:val="20"/>
        </w:rPr>
        <w:t xml:space="preserve">6) </w:t>
      </w:r>
      <w:r w:rsidRPr="00A97445">
        <w:rPr>
          <w:rFonts w:eastAsia="Times New Roman" w:cs="Times New Roman"/>
          <w:b/>
          <w:bCs/>
          <w:sz w:val="20"/>
          <w:szCs w:val="20"/>
        </w:rPr>
        <w:t>Сведения о спектаклях/концертах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4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right="36"/>
              <w:jc w:val="right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eastAsia="Times New Roman" w:cs="Times New Roman"/>
                <w:spacing w:val="-3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eastAsia="Times New Roman" w:cs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z w:val="20"/>
                <w:szCs w:val="20"/>
              </w:rPr>
              <w:t>Название, дата, место представления</w:t>
            </w:r>
          </w:p>
        </w:tc>
      </w:tr>
      <w:tr w:rsidR="00763EAE" w:rsidRPr="00A97445" w:rsidTr="0076463E">
        <w:trPr>
          <w:trHeight w:hRule="exact" w:val="252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63EAE" w:rsidRDefault="00763EAE" w:rsidP="00763EAE">
      <w:pPr>
        <w:shd w:val="clear" w:color="auto" w:fill="FFFFFF"/>
        <w:jc w:val="center"/>
        <w:rPr>
          <w:rFonts w:eastAsia="Times New Roman" w:cs="Times New Roman"/>
          <w:b/>
          <w:bCs/>
          <w:spacing w:val="-1"/>
          <w:sz w:val="20"/>
          <w:szCs w:val="20"/>
        </w:rPr>
      </w:pPr>
    </w:p>
    <w:p w:rsidR="00763EAE" w:rsidRDefault="00763EAE" w:rsidP="00763EAE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A97445">
        <w:rPr>
          <w:rFonts w:eastAsia="Times New Roman" w:cs="Times New Roman"/>
          <w:b/>
          <w:bCs/>
          <w:spacing w:val="-1"/>
          <w:sz w:val="20"/>
          <w:szCs w:val="20"/>
        </w:rPr>
        <w:t xml:space="preserve">Информация о признании претендента победителем в конкурсах, олимпиадах, фестивалях и других научных, </w:t>
      </w:r>
      <w:r w:rsidRPr="00A97445">
        <w:rPr>
          <w:rFonts w:eastAsia="Times New Roman" w:cs="Times New Roman"/>
          <w:b/>
          <w:bCs/>
          <w:sz w:val="20"/>
          <w:szCs w:val="20"/>
        </w:rPr>
        <w:t>научно-технических и творческих конкурсных мероприятиях по профилю подготовки</w:t>
      </w:r>
    </w:p>
    <w:p w:rsidR="00763EAE" w:rsidRDefault="00763EAE" w:rsidP="00763EAE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763EAE" w:rsidRDefault="00763EAE" w:rsidP="00763EAE">
      <w:pPr>
        <w:shd w:val="clear" w:color="auto" w:fill="FFFFFF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1) международных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bCs/>
                <w:spacing w:val="-17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eastAsia="Times New Roman" w:cs="Times New Roman"/>
                <w:bCs/>
                <w:spacing w:val="-4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eastAsia="Times New Roman" w:cs="Times New Roman"/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4270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z w:val="20"/>
                <w:szCs w:val="20"/>
              </w:rPr>
              <w:t>Название</w:t>
            </w:r>
          </w:p>
        </w:tc>
      </w:tr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63EAE" w:rsidRDefault="00763EAE" w:rsidP="00763EAE">
      <w:pPr>
        <w:rPr>
          <w:sz w:val="20"/>
          <w:szCs w:val="20"/>
        </w:rPr>
      </w:pPr>
    </w:p>
    <w:p w:rsidR="00763EAE" w:rsidRPr="00A97445" w:rsidRDefault="00763EAE" w:rsidP="00763EAE">
      <w:pPr>
        <w:rPr>
          <w:sz w:val="20"/>
          <w:szCs w:val="20"/>
        </w:rPr>
      </w:pPr>
      <w:r w:rsidRPr="00A97445">
        <w:rPr>
          <w:rFonts w:cs="Times New Roman"/>
          <w:b/>
          <w:bCs/>
          <w:sz w:val="20"/>
          <w:szCs w:val="20"/>
        </w:rPr>
        <w:t xml:space="preserve">2) </w:t>
      </w:r>
      <w:r w:rsidRPr="00A97445">
        <w:rPr>
          <w:rFonts w:eastAsia="Times New Roman" w:cs="Times New Roman"/>
          <w:b/>
          <w:bCs/>
          <w:sz w:val="20"/>
          <w:szCs w:val="20"/>
        </w:rPr>
        <w:t>всероссийских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4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b/>
                <w:bCs/>
                <w:spacing w:val="-8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eastAsia="Times New Roman" w:cs="Times New Roman"/>
                <w:b/>
                <w:bCs/>
                <w:spacing w:val="-8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eastAsia="Times New Roman" w:cs="Times New Roman"/>
                <w:b/>
                <w:bCs/>
                <w:spacing w:val="-8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4270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z w:val="20"/>
                <w:szCs w:val="20"/>
              </w:rPr>
              <w:t>Название</w:t>
            </w:r>
          </w:p>
        </w:tc>
      </w:tr>
      <w:tr w:rsidR="00763EAE" w:rsidRPr="00A97445" w:rsidTr="0076463E">
        <w:trPr>
          <w:trHeight w:hRule="exact" w:val="24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63EAE" w:rsidRDefault="00763EAE" w:rsidP="00763EAE">
      <w:pPr>
        <w:rPr>
          <w:sz w:val="20"/>
          <w:szCs w:val="20"/>
        </w:rPr>
      </w:pPr>
    </w:p>
    <w:p w:rsidR="00763EAE" w:rsidRPr="00A97445" w:rsidRDefault="00763EAE" w:rsidP="00763EAE">
      <w:pPr>
        <w:rPr>
          <w:sz w:val="20"/>
          <w:szCs w:val="20"/>
        </w:rPr>
      </w:pPr>
      <w:r w:rsidRPr="00A97445">
        <w:rPr>
          <w:rFonts w:cs="Times New Roman"/>
          <w:b/>
          <w:bCs/>
          <w:sz w:val="20"/>
          <w:szCs w:val="20"/>
        </w:rPr>
        <w:t xml:space="preserve">3) </w:t>
      </w:r>
      <w:r w:rsidRPr="00A97445">
        <w:rPr>
          <w:rFonts w:eastAsia="Times New Roman" w:cs="Times New Roman"/>
          <w:b/>
          <w:bCs/>
          <w:sz w:val="20"/>
          <w:szCs w:val="20"/>
        </w:rPr>
        <w:t>региональных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4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b/>
                <w:bCs/>
                <w:spacing w:val="-20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eastAsia="Times New Roman" w:cs="Times New Roman"/>
                <w:b/>
                <w:bCs/>
                <w:spacing w:val="-4"/>
                <w:sz w:val="20"/>
                <w:szCs w:val="20"/>
              </w:rPr>
              <w:t>п.н</w:t>
            </w:r>
            <w:proofErr w:type="spellEnd"/>
            <w:r w:rsidRPr="00A97445">
              <w:rPr>
                <w:rFonts w:eastAsia="Times New Roman" w:cs="Times New Roman"/>
                <w:b/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4262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z w:val="20"/>
                <w:szCs w:val="20"/>
              </w:rPr>
              <w:t>Название</w:t>
            </w:r>
          </w:p>
        </w:tc>
      </w:tr>
      <w:tr w:rsidR="00763EAE" w:rsidRPr="00A97445" w:rsidTr="0076463E">
        <w:trPr>
          <w:trHeight w:hRule="exact" w:val="2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63EAE" w:rsidRDefault="00763EAE" w:rsidP="00763EAE">
      <w:pPr>
        <w:rPr>
          <w:sz w:val="20"/>
          <w:szCs w:val="20"/>
        </w:rPr>
      </w:pPr>
    </w:p>
    <w:p w:rsidR="00763EAE" w:rsidRPr="00A97445" w:rsidRDefault="00763EAE" w:rsidP="00763EAE">
      <w:pPr>
        <w:rPr>
          <w:sz w:val="20"/>
          <w:szCs w:val="20"/>
        </w:rPr>
      </w:pPr>
      <w:r w:rsidRPr="00A97445">
        <w:rPr>
          <w:rFonts w:cs="Times New Roman"/>
          <w:b/>
          <w:bCs/>
          <w:sz w:val="20"/>
          <w:szCs w:val="20"/>
        </w:rPr>
        <w:t xml:space="preserve">4) </w:t>
      </w:r>
      <w:proofErr w:type="spellStart"/>
      <w:r w:rsidRPr="00A97445">
        <w:rPr>
          <w:rFonts w:eastAsia="Times New Roman" w:cs="Times New Roman"/>
          <w:b/>
          <w:bCs/>
          <w:sz w:val="20"/>
          <w:szCs w:val="20"/>
        </w:rPr>
        <w:t>внутривузовских</w:t>
      </w:r>
      <w:proofErr w:type="spellEnd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8678"/>
      </w:tblGrid>
      <w:tr w:rsidR="00763EAE" w:rsidRPr="00A97445" w:rsidTr="0076463E">
        <w:trPr>
          <w:trHeight w:hRule="exact" w:val="24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b/>
                <w:bCs/>
                <w:spacing w:val="-9"/>
                <w:sz w:val="20"/>
                <w:szCs w:val="20"/>
              </w:rPr>
              <w:t xml:space="preserve">№ </w:t>
            </w:r>
            <w:proofErr w:type="spellStart"/>
            <w:r w:rsidRPr="00A97445">
              <w:rPr>
                <w:rFonts w:eastAsia="Times New Roman" w:cs="Times New Roman"/>
                <w:b/>
                <w:bCs/>
                <w:spacing w:val="-9"/>
                <w:sz w:val="20"/>
                <w:szCs w:val="20"/>
              </w:rPr>
              <w:t>п.п</w:t>
            </w:r>
            <w:proofErr w:type="spellEnd"/>
            <w:r w:rsidRPr="00A97445">
              <w:rPr>
                <w:rFonts w:eastAsia="Times New Roman" w:cs="Times New Roman"/>
                <w:b/>
                <w:bCs/>
                <w:spacing w:val="-9"/>
                <w:sz w:val="20"/>
                <w:szCs w:val="20"/>
              </w:rPr>
              <w:t>.</w:t>
            </w: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ind w:left="4262"/>
              <w:rPr>
                <w:sz w:val="20"/>
                <w:szCs w:val="20"/>
              </w:rPr>
            </w:pPr>
            <w:r w:rsidRPr="00A97445">
              <w:rPr>
                <w:rFonts w:eastAsia="Times New Roman" w:cs="Times New Roman"/>
                <w:sz w:val="20"/>
                <w:szCs w:val="20"/>
              </w:rPr>
              <w:t>Название</w:t>
            </w:r>
          </w:p>
        </w:tc>
      </w:tr>
      <w:tr w:rsidR="00763EAE" w:rsidRPr="00A97445" w:rsidTr="0076463E">
        <w:trPr>
          <w:trHeight w:hRule="exact" w:val="252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EAE" w:rsidRPr="00A97445" w:rsidRDefault="00763EAE" w:rsidP="0076463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63EAE" w:rsidRPr="00A97445" w:rsidRDefault="00763EAE" w:rsidP="00763EAE">
      <w:pPr>
        <w:tabs>
          <w:tab w:val="left" w:pos="7230"/>
        </w:tabs>
        <w:ind w:firstLine="284"/>
        <w:jc w:val="left"/>
        <w:rPr>
          <w:rFonts w:cs="Times New Roman"/>
          <w:b/>
          <w:bCs/>
          <w:spacing w:val="-1"/>
          <w:sz w:val="20"/>
          <w:szCs w:val="20"/>
        </w:rPr>
      </w:pPr>
    </w:p>
    <w:p w:rsidR="00763EAE" w:rsidRDefault="00763EAE">
      <w:pPr>
        <w:spacing w:after="200" w:line="276" w:lineRule="auto"/>
        <w:jc w:val="left"/>
        <w:rPr>
          <w:rFonts w:eastAsia="Times New Roman" w:cs="Times New Roman"/>
          <w:b/>
          <w:bCs/>
          <w:spacing w:val="-1"/>
          <w:sz w:val="20"/>
          <w:szCs w:val="20"/>
        </w:rPr>
      </w:pPr>
      <w:r>
        <w:rPr>
          <w:rFonts w:eastAsia="Times New Roman" w:cs="Times New Roman"/>
          <w:b/>
          <w:bCs/>
          <w:spacing w:val="-1"/>
          <w:sz w:val="20"/>
          <w:szCs w:val="20"/>
        </w:rPr>
        <w:br w:type="page"/>
      </w:r>
    </w:p>
    <w:p w:rsidR="00125C5A" w:rsidRPr="00763EAE" w:rsidRDefault="00763EAE" w:rsidP="00763EAE">
      <w:pPr>
        <w:tabs>
          <w:tab w:val="left" w:pos="7230"/>
        </w:tabs>
        <w:ind w:firstLine="709"/>
        <w:jc w:val="right"/>
        <w:rPr>
          <w:rFonts w:eastAsia="Times New Roman" w:cs="Times New Roman"/>
          <w:b/>
          <w:bCs/>
          <w:spacing w:val="-1"/>
          <w:szCs w:val="28"/>
        </w:rPr>
      </w:pPr>
      <w:r w:rsidRPr="00763EAE">
        <w:rPr>
          <w:rFonts w:eastAsia="Times New Roman" w:cs="Times New Roman"/>
          <w:b/>
          <w:bCs/>
          <w:spacing w:val="-1"/>
          <w:szCs w:val="28"/>
        </w:rPr>
        <w:lastRenderedPageBreak/>
        <w:t>Приложение 2</w:t>
      </w:r>
    </w:p>
    <w:p w:rsidR="00763EAE" w:rsidRDefault="00763EAE" w:rsidP="00763EAE">
      <w:pPr>
        <w:shd w:val="clear" w:color="auto" w:fill="FFFFFF"/>
        <w:ind w:left="14"/>
        <w:jc w:val="center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Согласие на обработку персональных данных</w:t>
      </w:r>
    </w:p>
    <w:p w:rsidR="00763EAE" w:rsidRPr="00763EAE" w:rsidRDefault="00763EAE" w:rsidP="00763EAE">
      <w:pPr>
        <w:shd w:val="clear" w:color="auto" w:fill="FFFFFF"/>
        <w:ind w:left="14"/>
        <w:jc w:val="center"/>
        <w:rPr>
          <w:sz w:val="16"/>
          <w:szCs w:val="16"/>
        </w:rPr>
      </w:pPr>
    </w:p>
    <w:p w:rsidR="00763EAE" w:rsidRDefault="00763EAE" w:rsidP="00763EAE">
      <w:pPr>
        <w:shd w:val="clear" w:color="auto" w:fill="FFFFFF"/>
        <w:tabs>
          <w:tab w:val="left" w:pos="9214"/>
        </w:tabs>
        <w:spacing w:line="360" w:lineRule="auto"/>
        <w:ind w:left="28" w:firstLine="397"/>
        <w:rPr>
          <w:rFonts w:eastAsia="Times New Roman"/>
          <w:spacing w:val="-11"/>
          <w:sz w:val="24"/>
          <w:szCs w:val="24"/>
        </w:rPr>
      </w:pPr>
      <w:r w:rsidRPr="00FD43D6">
        <w:rPr>
          <w:rFonts w:eastAsia="Times New Roman"/>
          <w:bCs/>
          <w:spacing w:val="-23"/>
          <w:sz w:val="24"/>
          <w:szCs w:val="24"/>
        </w:rPr>
        <w:t>Я,</w:t>
      </w:r>
      <w:r>
        <w:rPr>
          <w:rFonts w:eastAsia="Times New Roman"/>
          <w:spacing w:val="-11"/>
          <w:sz w:val="24"/>
          <w:szCs w:val="24"/>
        </w:rPr>
        <w:t xml:space="preserve"> </w:t>
      </w:r>
      <w:r w:rsidRPr="00FD43D6">
        <w:rPr>
          <w:rFonts w:eastAsia="Times New Roman"/>
          <w:spacing w:val="-11"/>
          <w:sz w:val="24"/>
          <w:szCs w:val="24"/>
          <w:u w:val="single"/>
        </w:rPr>
        <w:tab/>
      </w:r>
      <w:r>
        <w:rPr>
          <w:rFonts w:eastAsia="Times New Roman"/>
          <w:spacing w:val="-11"/>
          <w:sz w:val="24"/>
          <w:szCs w:val="24"/>
        </w:rPr>
        <w:t xml:space="preserve">, </w:t>
      </w:r>
    </w:p>
    <w:p w:rsidR="00763EAE" w:rsidRDefault="00763EAE" w:rsidP="00763EAE">
      <w:pPr>
        <w:shd w:val="clear" w:color="auto" w:fill="FFFFFF"/>
        <w:tabs>
          <w:tab w:val="left" w:pos="2977"/>
          <w:tab w:val="left" w:pos="9214"/>
        </w:tabs>
        <w:spacing w:line="360" w:lineRule="auto"/>
        <w:ind w:left="28"/>
        <w:rPr>
          <w:rFonts w:eastAsia="Times New Roman"/>
          <w:spacing w:val="-11"/>
          <w:sz w:val="24"/>
          <w:szCs w:val="24"/>
          <w:u w:val="single"/>
        </w:rPr>
      </w:pPr>
      <w:r>
        <w:rPr>
          <w:rFonts w:eastAsia="Times New Roman"/>
          <w:spacing w:val="-11"/>
          <w:sz w:val="24"/>
          <w:szCs w:val="24"/>
        </w:rPr>
        <w:t xml:space="preserve">паспорт </w:t>
      </w:r>
      <w:r w:rsidRPr="00FD43D6">
        <w:rPr>
          <w:rFonts w:eastAsia="Times New Roman"/>
          <w:spacing w:val="-11"/>
          <w:sz w:val="24"/>
          <w:szCs w:val="24"/>
          <w:u w:val="single"/>
        </w:rPr>
        <w:tab/>
      </w:r>
      <w:r>
        <w:rPr>
          <w:rFonts w:eastAsia="Times New Roman"/>
          <w:spacing w:val="-11"/>
          <w:sz w:val="24"/>
          <w:szCs w:val="24"/>
        </w:rPr>
        <w:t xml:space="preserve"> выдан </w:t>
      </w:r>
      <w:r w:rsidRPr="00FD43D6">
        <w:rPr>
          <w:rFonts w:eastAsia="Times New Roman"/>
          <w:spacing w:val="-11"/>
          <w:sz w:val="24"/>
          <w:szCs w:val="24"/>
          <w:u w:val="single"/>
        </w:rPr>
        <w:tab/>
      </w:r>
    </w:p>
    <w:p w:rsidR="00763EAE" w:rsidRDefault="00763EAE" w:rsidP="00763EAE">
      <w:pPr>
        <w:shd w:val="clear" w:color="auto" w:fill="FFFFFF"/>
        <w:tabs>
          <w:tab w:val="left" w:pos="2977"/>
          <w:tab w:val="left" w:pos="9214"/>
        </w:tabs>
        <w:spacing w:line="360" w:lineRule="auto"/>
        <w:ind w:left="28"/>
        <w:rPr>
          <w:rFonts w:eastAsia="Times New Roman"/>
          <w:sz w:val="24"/>
          <w:szCs w:val="24"/>
        </w:rPr>
      </w:pPr>
      <w:r>
        <w:rPr>
          <w:rFonts w:eastAsia="Times New Roman"/>
          <w:spacing w:val="-11"/>
          <w:sz w:val="24"/>
          <w:szCs w:val="24"/>
          <w:u w:val="single"/>
        </w:rPr>
        <w:tab/>
      </w:r>
      <w:r>
        <w:rPr>
          <w:rFonts w:eastAsia="Times New Roman"/>
          <w:spacing w:val="-11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, проживающий (</w:t>
      </w:r>
      <w:proofErr w:type="spellStart"/>
      <w:r>
        <w:rPr>
          <w:rFonts w:eastAsia="Times New Roman"/>
          <w:sz w:val="24"/>
          <w:szCs w:val="24"/>
        </w:rPr>
        <w:t>ая</w:t>
      </w:r>
      <w:proofErr w:type="spellEnd"/>
      <w:r>
        <w:rPr>
          <w:rFonts w:eastAsia="Times New Roman"/>
          <w:sz w:val="24"/>
          <w:szCs w:val="24"/>
        </w:rPr>
        <w:t xml:space="preserve">) по адресу: </w:t>
      </w:r>
      <w:r w:rsidRPr="00FD43D6">
        <w:rPr>
          <w:rFonts w:eastAsia="Times New Roman"/>
          <w:sz w:val="24"/>
          <w:szCs w:val="24"/>
          <w:u w:val="single"/>
        </w:rPr>
        <w:tab/>
      </w:r>
    </w:p>
    <w:p w:rsidR="00763EAE" w:rsidRDefault="00763EAE" w:rsidP="00763EAE">
      <w:pPr>
        <w:shd w:val="clear" w:color="auto" w:fill="FFFFFF"/>
        <w:tabs>
          <w:tab w:val="left" w:pos="2977"/>
          <w:tab w:val="left" w:pos="9214"/>
        </w:tabs>
        <w:spacing w:line="360" w:lineRule="auto"/>
        <w:ind w:left="28"/>
      </w:pPr>
      <w:r w:rsidRPr="00FD43D6">
        <w:rPr>
          <w:rFonts w:eastAsia="Times New Roman"/>
          <w:sz w:val="24"/>
          <w:szCs w:val="24"/>
          <w:u w:val="single"/>
        </w:rPr>
        <w:tab/>
      </w:r>
      <w:r w:rsidRPr="00FD43D6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.</w:t>
      </w:r>
    </w:p>
    <w:p w:rsidR="00763EAE" w:rsidRDefault="00763EAE" w:rsidP="00763EAE">
      <w:pPr>
        <w:shd w:val="clear" w:color="auto" w:fill="FFFFFF"/>
        <w:tabs>
          <w:tab w:val="left" w:pos="2174"/>
        </w:tabs>
        <w:spacing w:line="274" w:lineRule="exact"/>
        <w:ind w:left="22" w:right="7" w:firstLine="713"/>
        <w:rPr>
          <w:rFonts w:eastAsia="Times New Roman"/>
          <w:sz w:val="24"/>
          <w:szCs w:val="24"/>
        </w:rPr>
      </w:pPr>
    </w:p>
    <w:p w:rsidR="00763EAE" w:rsidRDefault="00763EAE" w:rsidP="00763EAE">
      <w:pPr>
        <w:shd w:val="clear" w:color="auto" w:fill="FFFFFF"/>
        <w:tabs>
          <w:tab w:val="left" w:pos="2174"/>
        </w:tabs>
        <w:spacing w:line="274" w:lineRule="exact"/>
        <w:ind w:left="22" w:right="7" w:firstLine="713"/>
      </w:pPr>
      <w:r>
        <w:rPr>
          <w:rFonts w:eastAsia="Times New Roman"/>
          <w:sz w:val="24"/>
          <w:szCs w:val="24"/>
        </w:rPr>
        <w:t xml:space="preserve">В соответствии с Федеральным законом от 27.07.2006 г. №152-ФЗ «О </w:t>
      </w:r>
      <w:r>
        <w:rPr>
          <w:rFonts w:eastAsia="Times New Roman"/>
          <w:spacing w:val="-1"/>
          <w:sz w:val="24"/>
          <w:szCs w:val="24"/>
        </w:rPr>
        <w:t xml:space="preserve">персональных данных», </w:t>
      </w:r>
      <w:proofErr w:type="gramStart"/>
      <w:r>
        <w:rPr>
          <w:rFonts w:eastAsia="Times New Roman"/>
          <w:spacing w:val="-1"/>
          <w:sz w:val="24"/>
          <w:szCs w:val="24"/>
        </w:rPr>
        <w:t>в своей волей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 в своем интересе даю согласие Департаменту </w:t>
      </w:r>
      <w:r>
        <w:rPr>
          <w:rFonts w:eastAsia="Times New Roman"/>
          <w:sz w:val="24"/>
          <w:szCs w:val="24"/>
        </w:rPr>
        <w:t xml:space="preserve">государственной молодежной политики и социальных проектов в сфере высшего образования Министерства науки и высшего образования Российской Федерации, ФГБОУ ВО БГТУ </w:t>
      </w:r>
      <w:r>
        <w:rPr>
          <w:rFonts w:eastAsia="Times New Roman"/>
          <w:spacing w:val="-3"/>
          <w:sz w:val="24"/>
          <w:szCs w:val="24"/>
        </w:rPr>
        <w:t>им. В.Г. Шухова</w:t>
      </w:r>
      <w:r>
        <w:rPr>
          <w:rFonts w:eastAsia="Times New Roman"/>
          <w:sz w:val="24"/>
          <w:szCs w:val="24"/>
        </w:rPr>
        <w:t>, на обработку моих персональных данных, а именно: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22" w:line="266" w:lineRule="exact"/>
        <w:ind w:left="0" w:firstLine="709"/>
      </w:pPr>
      <w:r w:rsidRPr="00FD43D6">
        <w:rPr>
          <w:rFonts w:eastAsia="Times New Roman"/>
          <w:sz w:val="24"/>
          <w:szCs w:val="24"/>
        </w:rPr>
        <w:t>общие сведения (ФИО, год, месяц и дата рождения, паспортные данные, место рождения, пол);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7" w:line="281" w:lineRule="exact"/>
        <w:ind w:left="0" w:firstLine="709"/>
      </w:pPr>
      <w:r w:rsidRPr="00FD43D6">
        <w:rPr>
          <w:rFonts w:eastAsia="Times New Roman"/>
          <w:sz w:val="24"/>
          <w:szCs w:val="24"/>
        </w:rPr>
        <w:t>сведения об образовании (название образовательной организации, институт, направление подготовки, форма обучения, основа обучения, курс, успеваемость);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1" w:lineRule="exact"/>
        <w:ind w:left="0" w:firstLine="709"/>
      </w:pPr>
      <w:r w:rsidRPr="00FD43D6">
        <w:rPr>
          <w:rFonts w:eastAsia="Times New Roman"/>
          <w:sz w:val="24"/>
          <w:szCs w:val="24"/>
        </w:rPr>
        <w:t>сведения о научных публикациях;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7" w:line="281" w:lineRule="exact"/>
        <w:ind w:left="0" w:firstLine="709"/>
      </w:pPr>
      <w:r w:rsidRPr="00FD43D6">
        <w:rPr>
          <w:rFonts w:eastAsia="Times New Roman"/>
          <w:sz w:val="24"/>
          <w:szCs w:val="24"/>
        </w:rPr>
        <w:t>сведения об охранных документах на результаты интеллектуальной деятельности (патенты, свидетельства);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1" w:lineRule="exact"/>
        <w:ind w:left="0" w:firstLine="709"/>
      </w:pPr>
      <w:r w:rsidRPr="00FD43D6">
        <w:rPr>
          <w:rFonts w:eastAsia="Times New Roman"/>
          <w:sz w:val="24"/>
          <w:szCs w:val="24"/>
        </w:rPr>
        <w:t>сведения о наличии работ, содержащих информацию ограниченного доступа;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7" w:line="281" w:lineRule="exact"/>
        <w:ind w:left="0" w:firstLine="709"/>
      </w:pPr>
      <w:r w:rsidRPr="00FD43D6">
        <w:rPr>
          <w:rFonts w:eastAsia="Times New Roman"/>
          <w:sz w:val="24"/>
          <w:szCs w:val="24"/>
        </w:rPr>
        <w:t>сведения о победах в конкурсах, олимпиадах, фестивалях и других научных, научно-технических и творческих конкурсных мероприятиях;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1" w:lineRule="exact"/>
        <w:ind w:left="0" w:firstLine="709"/>
      </w:pPr>
      <w:r w:rsidRPr="00FD43D6">
        <w:rPr>
          <w:rFonts w:eastAsia="Times New Roman"/>
          <w:sz w:val="24"/>
          <w:szCs w:val="24"/>
        </w:rPr>
        <w:t>сведения о победах в конкурсах грантов для молодых ученых;</w:t>
      </w:r>
    </w:p>
    <w:p w:rsidR="00763EAE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22" w:line="274" w:lineRule="exact"/>
        <w:ind w:left="0" w:firstLine="709"/>
      </w:pPr>
      <w:r w:rsidRPr="00FD43D6">
        <w:rPr>
          <w:rFonts w:eastAsia="Times New Roman"/>
          <w:sz w:val="24"/>
          <w:szCs w:val="24"/>
        </w:rPr>
        <w:t>сведения о представлении результатов научно-исследовательских и творческих работ на конференциях, выставках и экспозициях, форумах, семинарах;</w:t>
      </w:r>
    </w:p>
    <w:p w:rsidR="00763EAE" w:rsidRPr="00FD43D6" w:rsidRDefault="00763EAE" w:rsidP="00763EA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4" w:line="274" w:lineRule="exact"/>
        <w:ind w:left="0" w:firstLine="709"/>
        <w:rPr>
          <w:rFonts w:eastAsia="Times New Roman"/>
          <w:sz w:val="24"/>
          <w:szCs w:val="24"/>
        </w:rPr>
      </w:pPr>
      <w:r w:rsidRPr="00FD43D6">
        <w:rPr>
          <w:rFonts w:eastAsia="Times New Roman"/>
          <w:sz w:val="24"/>
          <w:szCs w:val="24"/>
        </w:rPr>
        <w:t xml:space="preserve">сведения о наличии творческих монографий по профилю подготовки; </w:t>
      </w:r>
    </w:p>
    <w:p w:rsidR="00763EAE" w:rsidRDefault="00763EAE" w:rsidP="00763EAE">
      <w:pPr>
        <w:shd w:val="clear" w:color="auto" w:fill="FFFFFF"/>
        <w:spacing w:before="14" w:line="274" w:lineRule="exact"/>
        <w:ind w:left="7"/>
      </w:pPr>
      <w:r w:rsidRPr="00FD43D6">
        <w:rPr>
          <w:rFonts w:eastAsia="Times New Roman"/>
          <w:bCs/>
          <w:sz w:val="24"/>
          <w:szCs w:val="24"/>
        </w:rPr>
        <w:t>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целью участия в конкурсе на получение стипендии Президента Российской Федерации или Правительства Российской Федерации для студентов и аспирантов, осваивающих образовательные программы высшего образования, в 2019/20 учебном году.</w:t>
      </w:r>
    </w:p>
    <w:p w:rsidR="00763EAE" w:rsidRDefault="00763EAE" w:rsidP="00763EAE">
      <w:pPr>
        <w:shd w:val="clear" w:color="auto" w:fill="FFFFFF"/>
        <w:spacing w:line="274" w:lineRule="exact"/>
        <w:ind w:right="22" w:firstLine="706"/>
      </w:pPr>
      <w:r>
        <w:rPr>
          <w:rFonts w:eastAsia="Times New Roman"/>
          <w:spacing w:val="-1"/>
          <w:sz w:val="24"/>
          <w:szCs w:val="24"/>
        </w:rPr>
        <w:t xml:space="preserve">Я предоставляю право Департаменту государственной молодежной политики и </w:t>
      </w:r>
      <w:r>
        <w:rPr>
          <w:rFonts w:eastAsia="Times New Roman"/>
          <w:sz w:val="24"/>
          <w:szCs w:val="24"/>
        </w:rPr>
        <w:t xml:space="preserve">социальных проектов в сфере высшего образования Министерства науки и высшего образования Российской Федерации, ФГБОУ ВО БГТУ им. В.Г. Шухова осуществлять следующие действия в соответствии с </w:t>
      </w:r>
      <w:proofErr w:type="spellStart"/>
      <w:r>
        <w:rPr>
          <w:rFonts w:eastAsia="Times New Roman"/>
          <w:sz w:val="24"/>
          <w:szCs w:val="24"/>
        </w:rPr>
        <w:t>п.З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ст.З</w:t>
      </w:r>
      <w:proofErr w:type="spellEnd"/>
      <w:r>
        <w:rPr>
          <w:rFonts w:eastAsia="Times New Roman"/>
          <w:sz w:val="24"/>
          <w:szCs w:val="24"/>
        </w:rPr>
        <w:t xml:space="preserve"> Федерального закона от 27.07.2006 г. №152-ФЗ «О персональных данных»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Действия с персональными данными осуществляются как с использованием средств автоматизации, так и без использования таковых.</w:t>
      </w:r>
    </w:p>
    <w:p w:rsidR="00763EAE" w:rsidRDefault="00763EAE" w:rsidP="00763EAE">
      <w:pPr>
        <w:shd w:val="clear" w:color="auto" w:fill="FFFFFF"/>
        <w:spacing w:line="274" w:lineRule="exact"/>
        <w:ind w:left="7" w:right="29" w:firstLine="706"/>
      </w:pPr>
      <w:r>
        <w:rPr>
          <w:rFonts w:eastAsia="Times New Roman"/>
          <w:sz w:val="24"/>
          <w:szCs w:val="24"/>
        </w:rPr>
        <w:t>Я уведомлен(а), что: мои ФИО могут быть использовать для включения в общедоступные источники персональных данных.</w:t>
      </w:r>
    </w:p>
    <w:p w:rsidR="00763EAE" w:rsidRDefault="00763EAE" w:rsidP="00763EAE">
      <w:pPr>
        <w:shd w:val="clear" w:color="auto" w:fill="FFFFFF"/>
        <w:spacing w:line="274" w:lineRule="exact"/>
        <w:ind w:left="7" w:right="29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согласие вступает в силу со дня его подписания и действует в течение срока необходимого для осуществления целей обработки персональных данных. Данное согласие мною может быть отозвано в любой момент посредством направления соответствующего письменного заявления.</w:t>
      </w:r>
    </w:p>
    <w:p w:rsidR="00763EAE" w:rsidRDefault="00763EAE" w:rsidP="00763EAE">
      <w:pPr>
        <w:shd w:val="clear" w:color="auto" w:fill="FFFFFF"/>
        <w:spacing w:line="274" w:lineRule="exact"/>
        <w:ind w:left="7" w:right="29" w:firstLine="706"/>
        <w:rPr>
          <w:rFonts w:eastAsia="Times New Roman"/>
          <w:sz w:val="24"/>
          <w:szCs w:val="24"/>
        </w:rPr>
      </w:pPr>
    </w:p>
    <w:p w:rsidR="00763EAE" w:rsidRDefault="00763EAE" w:rsidP="00763EAE">
      <w:pPr>
        <w:shd w:val="clear" w:color="auto" w:fill="FFFFFF"/>
        <w:tabs>
          <w:tab w:val="left" w:pos="5670"/>
        </w:tabs>
        <w:spacing w:line="274" w:lineRule="exact"/>
        <w:ind w:left="7" w:right="29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«_____» _______________ 20</w:t>
      </w:r>
      <w:r w:rsidR="0074037E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 xml:space="preserve"> г. </w:t>
      </w:r>
      <w:r>
        <w:rPr>
          <w:rFonts w:eastAsia="Times New Roman"/>
          <w:sz w:val="24"/>
          <w:szCs w:val="24"/>
        </w:rPr>
        <w:tab/>
        <w:t>_______________________</w:t>
      </w:r>
    </w:p>
    <w:p w:rsidR="00763EAE" w:rsidRPr="00FD43D6" w:rsidRDefault="00763EAE" w:rsidP="00763EAE">
      <w:pPr>
        <w:shd w:val="clear" w:color="auto" w:fill="FFFFFF"/>
        <w:spacing w:line="274" w:lineRule="exact"/>
        <w:ind w:left="7" w:right="862" w:firstLine="5663"/>
        <w:jc w:val="center"/>
        <w:rPr>
          <w:vertAlign w:val="superscript"/>
        </w:rPr>
      </w:pPr>
      <w:r w:rsidRPr="00FD43D6">
        <w:rPr>
          <w:rFonts w:eastAsia="Times New Roman"/>
          <w:sz w:val="24"/>
          <w:szCs w:val="24"/>
          <w:vertAlign w:val="superscript"/>
        </w:rPr>
        <w:t>подпись</w:t>
      </w:r>
    </w:p>
    <w:p w:rsidR="005B0890" w:rsidRPr="001E7484" w:rsidRDefault="005B0890" w:rsidP="005B0890">
      <w:pPr>
        <w:tabs>
          <w:tab w:val="left" w:pos="7230"/>
        </w:tabs>
        <w:jc w:val="left"/>
        <w:rPr>
          <w:rFonts w:eastAsia="Times New Roman" w:cs="Times New Roman"/>
          <w:color w:val="000000"/>
          <w:sz w:val="6"/>
          <w:szCs w:val="6"/>
        </w:rPr>
      </w:pPr>
    </w:p>
    <w:sectPr w:rsidR="005B0890" w:rsidRPr="001E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A0E87C"/>
    <w:lvl w:ilvl="0">
      <w:numFmt w:val="bullet"/>
      <w:lvlText w:val="*"/>
      <w:lvlJc w:val="left"/>
    </w:lvl>
  </w:abstractNum>
  <w:abstractNum w:abstractNumId="1" w15:restartNumberingAfterBreak="0">
    <w:nsid w:val="0F21254C"/>
    <w:multiLevelType w:val="hybridMultilevel"/>
    <w:tmpl w:val="2F682CF8"/>
    <w:lvl w:ilvl="0" w:tplc="12D86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05ED"/>
    <w:multiLevelType w:val="hybridMultilevel"/>
    <w:tmpl w:val="61D6CE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C4500"/>
    <w:multiLevelType w:val="hybridMultilevel"/>
    <w:tmpl w:val="8684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84EE4"/>
    <w:multiLevelType w:val="singleLevel"/>
    <w:tmpl w:val="A95A7B82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65"/>
    <w:rsid w:val="00093E5C"/>
    <w:rsid w:val="000D4565"/>
    <w:rsid w:val="00125C5A"/>
    <w:rsid w:val="001A452D"/>
    <w:rsid w:val="001B7867"/>
    <w:rsid w:val="001D4A8B"/>
    <w:rsid w:val="001E7484"/>
    <w:rsid w:val="001F179D"/>
    <w:rsid w:val="002467A3"/>
    <w:rsid w:val="003D20D2"/>
    <w:rsid w:val="003F2699"/>
    <w:rsid w:val="00402E33"/>
    <w:rsid w:val="0044636D"/>
    <w:rsid w:val="004747C8"/>
    <w:rsid w:val="004771F0"/>
    <w:rsid w:val="005B0890"/>
    <w:rsid w:val="006E512C"/>
    <w:rsid w:val="0074037E"/>
    <w:rsid w:val="00763EAE"/>
    <w:rsid w:val="008522AF"/>
    <w:rsid w:val="00891BF9"/>
    <w:rsid w:val="00A30A95"/>
    <w:rsid w:val="00A445FE"/>
    <w:rsid w:val="00A52E52"/>
    <w:rsid w:val="00AD1DAB"/>
    <w:rsid w:val="00B208FD"/>
    <w:rsid w:val="00C416F6"/>
    <w:rsid w:val="00E15D4D"/>
    <w:rsid w:val="00F72ABD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0AE95-CA61-464D-BC5C-2A84E3A8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636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08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74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Гавриловская С П</dc:creator>
  <cp:lastModifiedBy>User</cp:lastModifiedBy>
  <cp:revision>5</cp:revision>
  <cp:lastPrinted>2021-04-14T07:12:00Z</cp:lastPrinted>
  <dcterms:created xsi:type="dcterms:W3CDTF">2021-04-14T07:09:00Z</dcterms:created>
  <dcterms:modified xsi:type="dcterms:W3CDTF">2021-04-15T07:05:00Z</dcterms:modified>
</cp:coreProperties>
</file>